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cb3f03aee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0087446c54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Raszkow,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676f5f5e84f4c" /><Relationship Type="http://schemas.openxmlformats.org/officeDocument/2006/relationships/numbering" Target="/word/numbering.xml" Id="Rd03b55019c6a4e97" /><Relationship Type="http://schemas.openxmlformats.org/officeDocument/2006/relationships/settings" Target="/word/settings.xml" Id="R0754df5979c94613" /><Relationship Type="http://schemas.openxmlformats.org/officeDocument/2006/relationships/image" Target="/word/media/a193bee2-da6d-40d3-a8ae-f3e92d9978ac.png" Id="R4d0087446c54458b" /></Relationships>
</file>