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fdb15c431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75ef0e951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Reginow,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e086f8c1a4687" /><Relationship Type="http://schemas.openxmlformats.org/officeDocument/2006/relationships/numbering" Target="/word/numbering.xml" Id="R5c10d845a6bb4308" /><Relationship Type="http://schemas.openxmlformats.org/officeDocument/2006/relationships/settings" Target="/word/settings.xml" Id="R477f36279dcc4a7c" /><Relationship Type="http://schemas.openxmlformats.org/officeDocument/2006/relationships/image" Target="/word/media/5d7ba571-85d9-4790-91c2-2c3c66d72ef3.png" Id="R29775ef0e95143c2" /></Relationships>
</file>