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9645e6316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68ac923f3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cab566b3a43f5" /><Relationship Type="http://schemas.openxmlformats.org/officeDocument/2006/relationships/numbering" Target="/word/numbering.xml" Id="Rf812a3243b604caf" /><Relationship Type="http://schemas.openxmlformats.org/officeDocument/2006/relationships/settings" Target="/word/settings.xml" Id="R4987348d164e454f" /><Relationship Type="http://schemas.openxmlformats.org/officeDocument/2006/relationships/image" Target="/word/media/a6a61fbe-a1ba-47cc-b64c-2e928949ddcc.png" Id="R81f68ac923f34b19" /></Relationships>
</file>