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fd085b8e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a88fb55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7ef502014e8a" /><Relationship Type="http://schemas.openxmlformats.org/officeDocument/2006/relationships/numbering" Target="/word/numbering.xml" Id="R1b7f9f412bae413e" /><Relationship Type="http://schemas.openxmlformats.org/officeDocument/2006/relationships/settings" Target="/word/settings.xml" Id="R7279630237604480" /><Relationship Type="http://schemas.openxmlformats.org/officeDocument/2006/relationships/image" Target="/word/media/b70dd390-e702-4feb-bd5f-bf299d8b0a0a.png" Id="R3294a88fb5524151" /></Relationships>
</file>