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4aac688ed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280bfc4d5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Roszki Wlodki,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7db6781574b9b" /><Relationship Type="http://schemas.openxmlformats.org/officeDocument/2006/relationships/numbering" Target="/word/numbering.xml" Id="R3dad15bcb5f74114" /><Relationship Type="http://schemas.openxmlformats.org/officeDocument/2006/relationships/settings" Target="/word/settings.xml" Id="Rc36dd4a80f244006" /><Relationship Type="http://schemas.openxmlformats.org/officeDocument/2006/relationships/image" Target="/word/media/29523d9d-9bfa-4439-a480-06ace4f373e1.png" Id="R62a280bfc4d5491a" /></Relationships>
</file>