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1f019ed3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dedb00fb2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Ruciane-Nida,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d373702c4815" /><Relationship Type="http://schemas.openxmlformats.org/officeDocument/2006/relationships/numbering" Target="/word/numbering.xml" Id="R32f8429290ca4b71" /><Relationship Type="http://schemas.openxmlformats.org/officeDocument/2006/relationships/settings" Target="/word/settings.xml" Id="R3c8783b80f804b6c" /><Relationship Type="http://schemas.openxmlformats.org/officeDocument/2006/relationships/image" Target="/word/media/7beddb73-8e3a-43d5-800f-8738819e7e38.png" Id="R757dedb00fb2444a" /></Relationships>
</file>