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7e6d766ca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26821dec5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108c8c4ac4c3a" /><Relationship Type="http://schemas.openxmlformats.org/officeDocument/2006/relationships/numbering" Target="/word/numbering.xml" Id="Rb8044fc2826446ef" /><Relationship Type="http://schemas.openxmlformats.org/officeDocument/2006/relationships/settings" Target="/word/settings.xml" Id="Re357cf07932c435a" /><Relationship Type="http://schemas.openxmlformats.org/officeDocument/2006/relationships/image" Target="/word/media/90d7830c-d7b7-4b01-abb7-a0c26993130a.png" Id="Re8926821dec54bc7" /></Relationships>
</file>