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a91f9c6e6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fc6a54f2d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8572294a54a0d" /><Relationship Type="http://schemas.openxmlformats.org/officeDocument/2006/relationships/numbering" Target="/word/numbering.xml" Id="R6853cba7f6004230" /><Relationship Type="http://schemas.openxmlformats.org/officeDocument/2006/relationships/settings" Target="/word/settings.xml" Id="R09cd97d9c3504318" /><Relationship Type="http://schemas.openxmlformats.org/officeDocument/2006/relationships/image" Target="/word/media/781dc44e-72fc-415a-985b-c821f6887480.png" Id="Reeefc6a54f2d4990" /></Relationships>
</file>