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56ca24029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2f2f068c4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b7b5020b84d10" /><Relationship Type="http://schemas.openxmlformats.org/officeDocument/2006/relationships/numbering" Target="/word/numbering.xml" Id="Rd3d04e3550004cc3" /><Relationship Type="http://schemas.openxmlformats.org/officeDocument/2006/relationships/settings" Target="/word/settings.xml" Id="Rcbc5a306bfb548f2" /><Relationship Type="http://schemas.openxmlformats.org/officeDocument/2006/relationships/image" Target="/word/media/1ddde412-88e2-4760-94fd-4ea8dd18cbd8.png" Id="R8112f2f068c44029" /></Relationships>
</file>