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1207f1730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da261f2d0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44b16634d4818" /><Relationship Type="http://schemas.openxmlformats.org/officeDocument/2006/relationships/numbering" Target="/word/numbering.xml" Id="R5745235c9bce4618" /><Relationship Type="http://schemas.openxmlformats.org/officeDocument/2006/relationships/settings" Target="/word/settings.xml" Id="R8c1e9694f5ac4ff8" /><Relationship Type="http://schemas.openxmlformats.org/officeDocument/2006/relationships/image" Target="/word/media/70f6f6ec-52ca-428e-9903-e341cfb8ead0.png" Id="R4bdda261f2d04b90" /></Relationships>
</file>