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3fe1ba751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89c09205f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Rusek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d3304a3e24551" /><Relationship Type="http://schemas.openxmlformats.org/officeDocument/2006/relationships/numbering" Target="/word/numbering.xml" Id="R1c57b3563cdf439b" /><Relationship Type="http://schemas.openxmlformats.org/officeDocument/2006/relationships/settings" Target="/word/settings.xml" Id="R8b1dd9a2b14b42f3" /><Relationship Type="http://schemas.openxmlformats.org/officeDocument/2006/relationships/image" Target="/word/media/f3e86580-0afb-47bc-87af-41a1f1597aa8.png" Id="R83989c09205f4d0f" /></Relationships>
</file>