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099c416f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cd43c10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1a2bf1c4473f" /><Relationship Type="http://schemas.openxmlformats.org/officeDocument/2006/relationships/numbering" Target="/word/numbering.xml" Id="Rb22de7accc7e47c4" /><Relationship Type="http://schemas.openxmlformats.org/officeDocument/2006/relationships/settings" Target="/word/settings.xml" Id="R2ea0200e47a2498a" /><Relationship Type="http://schemas.openxmlformats.org/officeDocument/2006/relationships/image" Target="/word/media/54dedb56-a8d3-493d-8608-b304baac33a5.png" Id="R2fdacd43c10c4aed" /></Relationships>
</file>