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c5dadb32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d23988bc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eed667973485c" /><Relationship Type="http://schemas.openxmlformats.org/officeDocument/2006/relationships/numbering" Target="/word/numbering.xml" Id="Ra6c7b50e34fc4478" /><Relationship Type="http://schemas.openxmlformats.org/officeDocument/2006/relationships/settings" Target="/word/settings.xml" Id="Raa98cfb6818f42e2" /><Relationship Type="http://schemas.openxmlformats.org/officeDocument/2006/relationships/image" Target="/word/media/9293e6ee-ecde-440d-9a00-21d5532e137f.png" Id="R85b5d23988bc4eda" /></Relationships>
</file>