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4160d677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9aed391cb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Rysiny,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a7e1aae1d4497" /><Relationship Type="http://schemas.openxmlformats.org/officeDocument/2006/relationships/numbering" Target="/word/numbering.xml" Id="R559ed072cd1c4f7f" /><Relationship Type="http://schemas.openxmlformats.org/officeDocument/2006/relationships/settings" Target="/word/settings.xml" Id="R614b997119434a7c" /><Relationship Type="http://schemas.openxmlformats.org/officeDocument/2006/relationships/image" Target="/word/media/c1ede8c3-b12f-4754-9e68-ee75f0fc3159.png" Id="R4a49aed391cb4ba0" /></Relationships>
</file>