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5d861a205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9cfba8f5f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Ryszewek,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60961847341aa" /><Relationship Type="http://schemas.openxmlformats.org/officeDocument/2006/relationships/numbering" Target="/word/numbering.xml" Id="Re1b58b5fe5194ffc" /><Relationship Type="http://schemas.openxmlformats.org/officeDocument/2006/relationships/settings" Target="/word/settings.xml" Id="Rea25c6bfa3ac43fe" /><Relationship Type="http://schemas.openxmlformats.org/officeDocument/2006/relationships/image" Target="/word/media/520a0e20-ba9f-4c7e-96be-0d1bd45a4d47.png" Id="Rbfb9cfba8f5f4e32" /></Relationships>
</file>