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03bf70382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c3279f5c3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Rytro,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bea3f37a84e3a" /><Relationship Type="http://schemas.openxmlformats.org/officeDocument/2006/relationships/numbering" Target="/word/numbering.xml" Id="R5c17d15b07fd4dfa" /><Relationship Type="http://schemas.openxmlformats.org/officeDocument/2006/relationships/settings" Target="/word/settings.xml" Id="R48062622a5354311" /><Relationship Type="http://schemas.openxmlformats.org/officeDocument/2006/relationships/image" Target="/word/media/2c2143f9-49e9-4aad-b2af-d9e432bf2b74.png" Id="R22ec3279f5c341bf" /></Relationships>
</file>