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6853d1e3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d79f9d63d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33b0449944a9f" /><Relationship Type="http://schemas.openxmlformats.org/officeDocument/2006/relationships/numbering" Target="/word/numbering.xml" Id="Rccb7c76b30424b71" /><Relationship Type="http://schemas.openxmlformats.org/officeDocument/2006/relationships/settings" Target="/word/settings.xml" Id="R8bb6398a2e3c44ab" /><Relationship Type="http://schemas.openxmlformats.org/officeDocument/2006/relationships/image" Target="/word/media/f1428195-2864-4480-8bec-440b8054a753.png" Id="R06bd79f9d63d405a" /></Relationships>
</file>