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c8bf7899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0b5087d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Rzepcze,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13dfbec2487d" /><Relationship Type="http://schemas.openxmlformats.org/officeDocument/2006/relationships/numbering" Target="/word/numbering.xml" Id="R2227e48198524fad" /><Relationship Type="http://schemas.openxmlformats.org/officeDocument/2006/relationships/settings" Target="/word/settings.xml" Id="Rc194e0e3e0f044d3" /><Relationship Type="http://schemas.openxmlformats.org/officeDocument/2006/relationships/image" Target="/word/media/c786590b-2686-4b3b-bc7e-01bac5df5520.png" Id="R2eac0b5087d54c0d" /></Relationships>
</file>