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ee7d5193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ba777f69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Rzgow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ede811154ee4" /><Relationship Type="http://schemas.openxmlformats.org/officeDocument/2006/relationships/numbering" Target="/word/numbering.xml" Id="Rb5572ac667f04007" /><Relationship Type="http://schemas.openxmlformats.org/officeDocument/2006/relationships/settings" Target="/word/settings.xml" Id="R55703e4df56f4f3b" /><Relationship Type="http://schemas.openxmlformats.org/officeDocument/2006/relationships/image" Target="/word/media/dbb6f149-9afd-45c7-ac5c-7a0d391b10d1.png" Id="R373ba777f69a451f" /></Relationships>
</file>