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023507690049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6d75ac5f1a45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Rzyska,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e9761551ba4d56" /><Relationship Type="http://schemas.openxmlformats.org/officeDocument/2006/relationships/numbering" Target="/word/numbering.xml" Id="R97e93ad5d5f3433e" /><Relationship Type="http://schemas.openxmlformats.org/officeDocument/2006/relationships/settings" Target="/word/settings.xml" Id="R76f8577823f24c93" /><Relationship Type="http://schemas.openxmlformats.org/officeDocument/2006/relationships/image" Target="/word/media/cd5054ed-fe22-4e23-af10-9eecff0462a1.png" Id="R846d75ac5f1a451c" /></Relationships>
</file>