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04853ec3f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54de811469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Saczkowce,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6c3cbe3264b49" /><Relationship Type="http://schemas.openxmlformats.org/officeDocument/2006/relationships/numbering" Target="/word/numbering.xml" Id="R449086d6b19a438c" /><Relationship Type="http://schemas.openxmlformats.org/officeDocument/2006/relationships/settings" Target="/word/settings.xml" Id="R982ac48b2df04f21" /><Relationship Type="http://schemas.openxmlformats.org/officeDocument/2006/relationships/image" Target="/word/media/3d63b8df-c825-4df3-b445-27d5621a3403.png" Id="Rb954de8114694208" /></Relationships>
</file>