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1309adc0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f3a2a97f0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Sanogoszcz,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d9d65e674ad5" /><Relationship Type="http://schemas.openxmlformats.org/officeDocument/2006/relationships/numbering" Target="/word/numbering.xml" Id="Rb570f369903d44ad" /><Relationship Type="http://schemas.openxmlformats.org/officeDocument/2006/relationships/settings" Target="/word/settings.xml" Id="Rf72065e19aa44755" /><Relationship Type="http://schemas.openxmlformats.org/officeDocument/2006/relationships/image" Target="/word/media/db0c38af-9916-4cda-a10e-c0c1e864909a.png" Id="R939f3a2a97f04d74" /></Relationships>
</file>