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8dd140455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25676b2bc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Saspow,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65c34414d4f5c" /><Relationship Type="http://schemas.openxmlformats.org/officeDocument/2006/relationships/numbering" Target="/word/numbering.xml" Id="Re58c517de77c49ef" /><Relationship Type="http://schemas.openxmlformats.org/officeDocument/2006/relationships/settings" Target="/word/settings.xml" Id="Rd0ae2425ee614b87" /><Relationship Type="http://schemas.openxmlformats.org/officeDocument/2006/relationships/image" Target="/word/media/98814e37-c0d0-4906-8883-eaa086f73e5f.png" Id="Rf0c25676b2bc4b2c" /></Relationships>
</file>