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a14e285df040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4168e83ff944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Sedziwojewo,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ee677675c44c31" /><Relationship Type="http://schemas.openxmlformats.org/officeDocument/2006/relationships/numbering" Target="/word/numbering.xml" Id="R39aba8b9307844d8" /><Relationship Type="http://schemas.openxmlformats.org/officeDocument/2006/relationships/settings" Target="/word/settings.xml" Id="R8752dda539474a33" /><Relationship Type="http://schemas.openxmlformats.org/officeDocument/2006/relationships/image" Target="/word/media/485f5e51-0942-47d8-af91-021949957f13.png" Id="Rb14168e83ff94496" /></Relationships>
</file>