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e95ac0e73640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225827622e41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Seredzice,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7fc68ac3944575" /><Relationship Type="http://schemas.openxmlformats.org/officeDocument/2006/relationships/numbering" Target="/word/numbering.xml" Id="Rf90f0c5af553487f" /><Relationship Type="http://schemas.openxmlformats.org/officeDocument/2006/relationships/settings" Target="/word/settings.xml" Id="R45f71ad1dace4602" /><Relationship Type="http://schemas.openxmlformats.org/officeDocument/2006/relationships/image" Target="/word/media/891eff6a-6566-42f9-afc4-9d0eac8816b9.png" Id="Rd6225827622e4111" /></Relationships>
</file>