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89d1e9d0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75124979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Seroczki,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f853a5bdf4e9c" /><Relationship Type="http://schemas.openxmlformats.org/officeDocument/2006/relationships/numbering" Target="/word/numbering.xml" Id="Rb328098fe5a142bb" /><Relationship Type="http://schemas.openxmlformats.org/officeDocument/2006/relationships/settings" Target="/word/settings.xml" Id="R06ad403533054c6f" /><Relationship Type="http://schemas.openxmlformats.org/officeDocument/2006/relationships/image" Target="/word/media/76b1af8b-7090-4b08-995f-c9de9ee04096.png" Id="Rb8775124979b4b1e" /></Relationships>
</file>