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04a125d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b5bd3c4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Siary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0a44664534ccd" /><Relationship Type="http://schemas.openxmlformats.org/officeDocument/2006/relationships/numbering" Target="/word/numbering.xml" Id="Rb393b30ff9c64de0" /><Relationship Type="http://schemas.openxmlformats.org/officeDocument/2006/relationships/settings" Target="/word/settings.xml" Id="R67eb83414ac64bd4" /><Relationship Type="http://schemas.openxmlformats.org/officeDocument/2006/relationships/image" Target="/word/media/ac69ef71-ac14-4662-a35c-590ca69bbabb.png" Id="Rbd1eb5bd3c4b46fa" /></Relationships>
</file>