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bc5fae7d7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22665643f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Siecien,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b7fcd03864d1d" /><Relationship Type="http://schemas.openxmlformats.org/officeDocument/2006/relationships/numbering" Target="/word/numbering.xml" Id="Rd9504cd0fd884211" /><Relationship Type="http://schemas.openxmlformats.org/officeDocument/2006/relationships/settings" Target="/word/settings.xml" Id="R45ca2ec5f8ac44a8" /><Relationship Type="http://schemas.openxmlformats.org/officeDocument/2006/relationships/image" Target="/word/media/e3bda615-307b-468a-9e2f-80c92af55f97.png" Id="Rdf022665643f4760" /></Relationships>
</file>