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8286f19a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c886e390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Sieprawice,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3a7a17fc44c87" /><Relationship Type="http://schemas.openxmlformats.org/officeDocument/2006/relationships/numbering" Target="/word/numbering.xml" Id="R30cc19d46b754509" /><Relationship Type="http://schemas.openxmlformats.org/officeDocument/2006/relationships/settings" Target="/word/settings.xml" Id="R37ada255b20a432d" /><Relationship Type="http://schemas.openxmlformats.org/officeDocument/2006/relationships/image" Target="/word/media/36776d91-3b9f-4f5a-8143-4cfdb0ca6bd2.png" Id="Reffc886e390c42ee" /></Relationships>
</file>