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bb3f5fd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6a34904c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90d2754343dd" /><Relationship Type="http://schemas.openxmlformats.org/officeDocument/2006/relationships/numbering" Target="/word/numbering.xml" Id="Rd339539f03d1414b" /><Relationship Type="http://schemas.openxmlformats.org/officeDocument/2006/relationships/settings" Target="/word/settings.xml" Id="R98af0c54ca7d43a2" /><Relationship Type="http://schemas.openxmlformats.org/officeDocument/2006/relationships/image" Target="/word/media/58217800-4e41-4c4e-88a9-4b057773ad8e.png" Id="R46d6a34904c841c0" /></Relationships>
</file>