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a186b0683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0dd7b3f67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6232c0a0b4614" /><Relationship Type="http://schemas.openxmlformats.org/officeDocument/2006/relationships/numbering" Target="/word/numbering.xml" Id="R8d52207dfe3a40fb" /><Relationship Type="http://schemas.openxmlformats.org/officeDocument/2006/relationships/settings" Target="/word/settings.xml" Id="R0457980e29df4b8a" /><Relationship Type="http://schemas.openxmlformats.org/officeDocument/2006/relationships/image" Target="/word/media/50c62474-d9ea-4076-919d-624e820f2eb4.png" Id="R6ad0dd7b3f674d52" /></Relationships>
</file>