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d1e188826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ef2188c6e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95d544aaf42ab" /><Relationship Type="http://schemas.openxmlformats.org/officeDocument/2006/relationships/numbering" Target="/word/numbering.xml" Id="R7af86b34672345b1" /><Relationship Type="http://schemas.openxmlformats.org/officeDocument/2006/relationships/settings" Target="/word/settings.xml" Id="Rc7e1291fcc604d29" /><Relationship Type="http://schemas.openxmlformats.org/officeDocument/2006/relationships/image" Target="/word/media/98eeb484-c47a-4194-9e36-e05e2eeafae6.png" Id="Rca6ef2188c6e4f6a" /></Relationships>
</file>