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09fa1386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52ded736a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Skolatowo,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39b86c1fb4b38" /><Relationship Type="http://schemas.openxmlformats.org/officeDocument/2006/relationships/numbering" Target="/word/numbering.xml" Id="R15e3b3f352b549cc" /><Relationship Type="http://schemas.openxmlformats.org/officeDocument/2006/relationships/settings" Target="/word/settings.xml" Id="R626f425963c346d7" /><Relationship Type="http://schemas.openxmlformats.org/officeDocument/2006/relationships/image" Target="/word/media/3196eb02-4388-428f-848f-49b98db56d60.png" Id="Rdf052ded736a4dbc" /></Relationships>
</file>