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07d4a18a8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feae89a34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Skolimow,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1bde9cee0415b" /><Relationship Type="http://schemas.openxmlformats.org/officeDocument/2006/relationships/numbering" Target="/word/numbering.xml" Id="R67686975639a42e7" /><Relationship Type="http://schemas.openxmlformats.org/officeDocument/2006/relationships/settings" Target="/word/settings.xml" Id="Rffe8735cd0c746e7" /><Relationship Type="http://schemas.openxmlformats.org/officeDocument/2006/relationships/image" Target="/word/media/26070cb3-d319-4094-9ea7-d95587596c09.png" Id="R7fafeae89a3448a8" /></Relationships>
</file>