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54466fe2e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e6219c168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Skorupki,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78cbac2654a55" /><Relationship Type="http://schemas.openxmlformats.org/officeDocument/2006/relationships/numbering" Target="/word/numbering.xml" Id="Rb832ca76a1bc4e1b" /><Relationship Type="http://schemas.openxmlformats.org/officeDocument/2006/relationships/settings" Target="/word/settings.xml" Id="R84dc31e3a2e243e5" /><Relationship Type="http://schemas.openxmlformats.org/officeDocument/2006/relationships/image" Target="/word/media/276f1a7b-8dd0-4bf6-a512-12249f20df12.png" Id="Re24e6219c1684fff" /></Relationships>
</file>