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b816105d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9a6384f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Skrudzina,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c6bd613949d5" /><Relationship Type="http://schemas.openxmlformats.org/officeDocument/2006/relationships/numbering" Target="/word/numbering.xml" Id="Re94f2f7f5ad24f1f" /><Relationship Type="http://schemas.openxmlformats.org/officeDocument/2006/relationships/settings" Target="/word/settings.xml" Id="Rbda0bef102fa4faa" /><Relationship Type="http://schemas.openxmlformats.org/officeDocument/2006/relationships/image" Target="/word/media/4579707b-101d-446e-ab16-9f1638f676e6.png" Id="R8dcc9a6384f549d1" /></Relationships>
</file>