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37e18abb0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b98546386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Skrzypna,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71d18fc6d4838" /><Relationship Type="http://schemas.openxmlformats.org/officeDocument/2006/relationships/numbering" Target="/word/numbering.xml" Id="R7e76ff9ddf6346a3" /><Relationship Type="http://schemas.openxmlformats.org/officeDocument/2006/relationships/settings" Target="/word/settings.xml" Id="R9157b85a69c54d9f" /><Relationship Type="http://schemas.openxmlformats.org/officeDocument/2006/relationships/image" Target="/word/media/2b6c8a61-7110-4dff-a47d-3a6f7f7ada67.png" Id="R5cab98546386445a" /></Relationships>
</file>