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20f718fc6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88bf7d1a0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Skrzypnik,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9b182f6cf4bc8" /><Relationship Type="http://schemas.openxmlformats.org/officeDocument/2006/relationships/numbering" Target="/word/numbering.xml" Id="R89fa81c54e454aa3" /><Relationship Type="http://schemas.openxmlformats.org/officeDocument/2006/relationships/settings" Target="/word/settings.xml" Id="R31f5b2293ad54c81" /><Relationship Type="http://schemas.openxmlformats.org/officeDocument/2006/relationships/image" Target="/word/media/ff3c32c2-4d89-4bed-acd5-e0b8a5b28bb6.png" Id="R66288bf7d1a04f7f" /></Relationships>
</file>