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825573e7f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584659091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9ad29e90c41ac" /><Relationship Type="http://schemas.openxmlformats.org/officeDocument/2006/relationships/numbering" Target="/word/numbering.xml" Id="Rc607d9bbea024b0d" /><Relationship Type="http://schemas.openxmlformats.org/officeDocument/2006/relationships/settings" Target="/word/settings.xml" Id="Rd1b77667310f4d19" /><Relationship Type="http://schemas.openxmlformats.org/officeDocument/2006/relationships/image" Target="/word/media/c80e1d66-ffba-46ed-87f7-83398eaf8ee3.png" Id="Rc34584659091421f" /></Relationships>
</file>