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74f44d160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923716db1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Slepie,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af7c77c94454a" /><Relationship Type="http://schemas.openxmlformats.org/officeDocument/2006/relationships/numbering" Target="/word/numbering.xml" Id="Ra5bb52694d9f4f70" /><Relationship Type="http://schemas.openxmlformats.org/officeDocument/2006/relationships/settings" Target="/word/settings.xml" Id="R3dcdd0d850a3462e" /><Relationship Type="http://schemas.openxmlformats.org/officeDocument/2006/relationships/image" Target="/word/media/601a528a-5433-4cad-b3db-c7a0c0e37412.png" Id="R820923716db146e5" /></Relationships>
</file>