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df9952a6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8aa2ceff8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fdad12daa4654" /><Relationship Type="http://schemas.openxmlformats.org/officeDocument/2006/relationships/numbering" Target="/word/numbering.xml" Id="Rd4f38fedf2ad43f6" /><Relationship Type="http://schemas.openxmlformats.org/officeDocument/2006/relationships/settings" Target="/word/settings.xml" Id="R145dd3c2b5254fb7" /><Relationship Type="http://schemas.openxmlformats.org/officeDocument/2006/relationships/image" Target="/word/media/e355f786-008b-4751-be95-3fb725aa1410.png" Id="R61e8aa2ceff84013" /></Relationships>
</file>