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a509b7cf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959d09ceb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Smrock,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cd72df24d41f8" /><Relationship Type="http://schemas.openxmlformats.org/officeDocument/2006/relationships/numbering" Target="/word/numbering.xml" Id="R08e149d624004085" /><Relationship Type="http://schemas.openxmlformats.org/officeDocument/2006/relationships/settings" Target="/word/settings.xml" Id="Rd457f67a064e47a9" /><Relationship Type="http://schemas.openxmlformats.org/officeDocument/2006/relationships/image" Target="/word/media/50eff7b3-e3e4-4d81-ae58-481ff6034afa.png" Id="Refe959d09ceb4da0" /></Relationships>
</file>