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c6f1bccae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7e4d81016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Smukala,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58fb3cfcf4ded" /><Relationship Type="http://schemas.openxmlformats.org/officeDocument/2006/relationships/numbering" Target="/word/numbering.xml" Id="Ra08fb06f39e948d5" /><Relationship Type="http://schemas.openxmlformats.org/officeDocument/2006/relationships/settings" Target="/word/settings.xml" Id="Rbf4a07be6450402e" /><Relationship Type="http://schemas.openxmlformats.org/officeDocument/2006/relationships/image" Target="/word/media/e25b6ede-0c4b-4efc-b490-f68ad351270c.png" Id="R8f87e4d810164727" /></Relationships>
</file>