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d0ea2b3cb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29fd7f61b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Smykle,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ca86a3d6e42b5" /><Relationship Type="http://schemas.openxmlformats.org/officeDocument/2006/relationships/numbering" Target="/word/numbering.xml" Id="R68080dbe64524162" /><Relationship Type="http://schemas.openxmlformats.org/officeDocument/2006/relationships/settings" Target="/word/settings.xml" Id="Rc5d8568886cb4308" /><Relationship Type="http://schemas.openxmlformats.org/officeDocument/2006/relationships/image" Target="/word/media/0bcf3de6-2a6f-4910-b6cd-5ef96fed30b7.png" Id="R14829fd7f61b4dba" /></Relationships>
</file>