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3184ab3b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dde022dbf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7752a04c04a99" /><Relationship Type="http://schemas.openxmlformats.org/officeDocument/2006/relationships/numbering" Target="/word/numbering.xml" Id="Rd417484c49984541" /><Relationship Type="http://schemas.openxmlformats.org/officeDocument/2006/relationships/settings" Target="/word/settings.xml" Id="Rf87369b6f7914070" /><Relationship Type="http://schemas.openxmlformats.org/officeDocument/2006/relationships/image" Target="/word/media/f0a1f977-5073-4e21-92c1-7ef33de3f749.png" Id="R65ddde022dbf48ba" /></Relationships>
</file>