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5f59a532a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1f5c03375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Sobiatyn,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28e9b2b064c52" /><Relationship Type="http://schemas.openxmlformats.org/officeDocument/2006/relationships/numbering" Target="/word/numbering.xml" Id="Ra6d44f1691e84052" /><Relationship Type="http://schemas.openxmlformats.org/officeDocument/2006/relationships/settings" Target="/word/settings.xml" Id="Rbd070cdeb69c4373" /><Relationship Type="http://schemas.openxmlformats.org/officeDocument/2006/relationships/image" Target="/word/media/d55b3ce4-9f40-40ab-875a-2269e038483e.png" Id="Rfca1f5c0337547fd" /></Relationships>
</file>