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53af18991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fc287a83c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f29b90f214413" /><Relationship Type="http://schemas.openxmlformats.org/officeDocument/2006/relationships/numbering" Target="/word/numbering.xml" Id="Raae35431f6374e6e" /><Relationship Type="http://schemas.openxmlformats.org/officeDocument/2006/relationships/settings" Target="/word/settings.xml" Id="R48568d2236574ab9" /><Relationship Type="http://schemas.openxmlformats.org/officeDocument/2006/relationships/image" Target="/word/media/a1397459-83df-4bec-a19b-eecb1d4fa675.png" Id="R1b6fc287a83c4756" /></Relationships>
</file>