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4ac7adc45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c5cc2b245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Sokolowek,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71967125c47c0" /><Relationship Type="http://schemas.openxmlformats.org/officeDocument/2006/relationships/numbering" Target="/word/numbering.xml" Id="R56f3d43246ad485a" /><Relationship Type="http://schemas.openxmlformats.org/officeDocument/2006/relationships/settings" Target="/word/settings.xml" Id="Rd6dba16a5d874c67" /><Relationship Type="http://schemas.openxmlformats.org/officeDocument/2006/relationships/image" Target="/word/media/50f1e593-7bfa-4088-8d09-ae0dcbcdb358.png" Id="Rd1dc5cc2b2454107" /></Relationships>
</file>