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720a9ca8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c315af4f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1f6426a0418d" /><Relationship Type="http://schemas.openxmlformats.org/officeDocument/2006/relationships/numbering" Target="/word/numbering.xml" Id="R1c4fbd90ef7a49a6" /><Relationship Type="http://schemas.openxmlformats.org/officeDocument/2006/relationships/settings" Target="/word/settings.xml" Id="Re8797e0b36df42ac" /><Relationship Type="http://schemas.openxmlformats.org/officeDocument/2006/relationships/image" Target="/word/media/ced84e7d-3a26-4071-b24a-9fb4a9d88a83.png" Id="R52ac315af4f14e24" /></Relationships>
</file>