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7800576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cb4d69b8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dbd0a5d2c414f" /><Relationship Type="http://schemas.openxmlformats.org/officeDocument/2006/relationships/numbering" Target="/word/numbering.xml" Id="R99518b23104d405c" /><Relationship Type="http://schemas.openxmlformats.org/officeDocument/2006/relationships/settings" Target="/word/settings.xml" Id="R0d5b2abc1cff49c8" /><Relationship Type="http://schemas.openxmlformats.org/officeDocument/2006/relationships/image" Target="/word/media/7dc8db8f-d638-4377-a316-fc418db8d51b.png" Id="R7b4dcb4d69b84219" /></Relationships>
</file>